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ind w:firstLine="0" w:firstLineChars="0"/>
        <w:rPr>
          <w:rFonts w:ascii="Times New Roman" w:hAnsi="Times New Roman"/>
        </w:rPr>
      </w:pPr>
      <w:r>
        <w:rPr>
          <w:rFonts w:ascii="华文仿宋" w:hAnsi="华文仿宋" w:eastAsia="华文仿宋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251460</wp:posOffset>
                </wp:positionV>
                <wp:extent cx="5286375" cy="797560"/>
                <wp:effectExtent l="12700" t="12700" r="34925" b="8890"/>
                <wp:wrapNone/>
                <wp:docPr id="9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797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44B">
                                <a:gamma/>
                                <a:shade val="64314"/>
                                <a:invGamma/>
                              </a:srgbClr>
                            </a:gs>
                            <a:gs pos="50000">
                              <a:srgbClr val="FFD44B"/>
                            </a:gs>
                            <a:gs pos="100000">
                              <a:srgbClr val="FFD44B">
                                <a:gamma/>
                                <a:shade val="64314"/>
                                <a:invGamma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0">
                          <a:noFill/>
                        </a:ln>
                        <a:effectLst>
                          <a:prstShdw prst="shdw17" dist="17961" dir="13499999">
                            <a:srgbClr val="FFD44B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spacing w:line="14" w:lineRule="auto"/>
                              <w:jc w:val="center"/>
                              <w:rPr>
                                <w:rFonts w:ascii="方正仿宋简体" w:hAnsi="宋体" w:eastAsia="方正仿宋简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简体" w:hAnsi="宋体" w:eastAsia="方正仿宋简体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hint="eastAsia" w:ascii="方正仿宋简体" w:hAnsi="宋体" w:eastAsia="方正仿宋简体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方正仿宋简体" w:hAnsi="宋体" w:eastAsia="方正仿宋简体"/>
                                <w:b/>
                                <w:sz w:val="28"/>
                                <w:szCs w:val="28"/>
                              </w:rPr>
                              <w:t>中国国际</w:t>
                            </w:r>
                            <w:r>
                              <w:rPr>
                                <w:rFonts w:hint="default" w:ascii="Arial" w:hAnsi="Arial" w:eastAsia="方正仿宋简体" w:cs="Arial"/>
                                <w:b w:val="0"/>
                                <w:bCs/>
                                <w:sz w:val="28"/>
                                <w:szCs w:val="28"/>
                              </w:rPr>
                              <w:t>LNG&amp;GAS</w:t>
                            </w:r>
                            <w:r>
                              <w:rPr>
                                <w:rFonts w:hint="eastAsia" w:ascii="方正仿宋简体" w:hAnsi="宋体" w:eastAsia="方正仿宋简体"/>
                                <w:b/>
                                <w:sz w:val="28"/>
                                <w:szCs w:val="28"/>
                              </w:rPr>
                              <w:t>峰会参会注册表</w:t>
                            </w:r>
                          </w:p>
                          <w:p>
                            <w:pPr>
                              <w:spacing w:line="14" w:lineRule="auto"/>
                              <w:jc w:val="center"/>
                              <w:rPr>
                                <w:rFonts w:ascii="Times New Roman" w:hAnsi="Times New Roman" w:eastAsia="华文仿宋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华文仿宋"/>
                                <w:b/>
                                <w:sz w:val="24"/>
                                <w:szCs w:val="24"/>
                              </w:rPr>
                              <w:t>China LNG</w:t>
                            </w:r>
                            <w:r>
                              <w:rPr>
                                <w:rFonts w:hint="eastAsia" w:ascii="Times New Roman" w:hAnsi="Times New Roman" w:eastAsia="华文仿宋"/>
                                <w:b/>
                                <w:sz w:val="24"/>
                                <w:szCs w:val="24"/>
                              </w:rPr>
                              <w:t>&amp;GAS</w:t>
                            </w:r>
                            <w:r>
                              <w:rPr>
                                <w:rFonts w:ascii="Times New Roman" w:hAnsi="Times New Roman" w:eastAsia="华文仿宋"/>
                                <w:b/>
                                <w:sz w:val="24"/>
                                <w:szCs w:val="24"/>
                              </w:rPr>
                              <w:t xml:space="preserve"> International Summit 201</w:t>
                            </w:r>
                            <w:r>
                              <w:rPr>
                                <w:rFonts w:hint="eastAsia" w:ascii="Times New Roman" w:hAnsi="Times New Roman" w:eastAsia="华文仿宋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eastAsia="华文仿宋"/>
                                <w:b/>
                                <w:sz w:val="24"/>
                                <w:szCs w:val="24"/>
                              </w:rPr>
                              <w:t xml:space="preserve"> Registration Form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" o:spid="_x0000_s1026" o:spt="2" style="position:absolute;left:0pt;margin-left:3.75pt;margin-top:19.8pt;height:62.8pt;width:416.25pt;z-index:251707392;mso-width-relative:page;mso-height-relative:page;" fillcolor="#A48830" filled="t" stroked="f" coordsize="21600,21600" arcsize="0.166666666666667" o:gfxdata="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FDAhztYAAAAIAQAADwAAAAAAAAABACAAAAAiAAAAZHJzL2Rvd25yZXYueG1sUEsBAhQAFAAA&#10;AAgAh07iQLoLD/JjAgAAPAUAAA4AAAAAAAAAAQAgAAAAJQEAAGRycy9lMm9Eb2MueG1sUEsFBgAA&#10;AAAGAAYAWQEAAPoFAAAAAA==&#10;">
                <v:fill type="gradient" on="t" color2="#FFD44B" angle="90" focus="50%" focussize="0,0"/>
                <v:stroke on="f" weight="0pt"/>
                <v:imagedata embosscolor="shadow add(51)" o:title=""/>
                <o:lock v:ext="edit" aspectratio="f"/>
                <v:shadow on="t" type="emboss" color="#997F2D" color2="shadow add(102)" offset="-1pt,-1pt" origin="0f,0f" matrix="65536f,0f,0f,65536f,0,0"/>
                <v:textbox>
                  <w:txbxContent>
                    <w:p>
                      <w:pPr>
                        <w:spacing w:line="14" w:lineRule="auto"/>
                        <w:jc w:val="center"/>
                        <w:rPr>
                          <w:rFonts w:ascii="方正仿宋简体" w:hAnsi="宋体" w:eastAsia="方正仿宋简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方正仿宋简体" w:hAnsi="宋体" w:eastAsia="方正仿宋简体"/>
                          <w:b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hint="eastAsia" w:ascii="方正仿宋简体" w:hAnsi="宋体" w:eastAsia="方正仿宋简体"/>
                          <w:b/>
                          <w:sz w:val="28"/>
                          <w:szCs w:val="28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方正仿宋简体" w:hAnsi="宋体" w:eastAsia="方正仿宋简体"/>
                          <w:b/>
                          <w:sz w:val="28"/>
                          <w:szCs w:val="28"/>
                        </w:rPr>
                        <w:t>中国国际</w:t>
                      </w:r>
                      <w:r>
                        <w:rPr>
                          <w:rFonts w:hint="default" w:ascii="Arial" w:hAnsi="Arial" w:eastAsia="方正仿宋简体" w:cs="Arial"/>
                          <w:b w:val="0"/>
                          <w:bCs/>
                          <w:sz w:val="28"/>
                          <w:szCs w:val="28"/>
                        </w:rPr>
                        <w:t>LNG&amp;GAS</w:t>
                      </w:r>
                      <w:r>
                        <w:rPr>
                          <w:rFonts w:hint="eastAsia" w:ascii="方正仿宋简体" w:hAnsi="宋体" w:eastAsia="方正仿宋简体"/>
                          <w:b/>
                          <w:sz w:val="28"/>
                          <w:szCs w:val="28"/>
                        </w:rPr>
                        <w:t>峰会参会注册表</w:t>
                      </w:r>
                    </w:p>
                    <w:p>
                      <w:pPr>
                        <w:spacing w:line="14" w:lineRule="auto"/>
                        <w:jc w:val="center"/>
                        <w:rPr>
                          <w:rFonts w:ascii="Times New Roman" w:hAnsi="Times New Roman" w:eastAsia="华文仿宋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华文仿宋"/>
                          <w:b/>
                          <w:sz w:val="24"/>
                          <w:szCs w:val="24"/>
                        </w:rPr>
                        <w:t>China LNG</w:t>
                      </w:r>
                      <w:r>
                        <w:rPr>
                          <w:rFonts w:hint="eastAsia" w:ascii="Times New Roman" w:hAnsi="Times New Roman" w:eastAsia="华文仿宋"/>
                          <w:b/>
                          <w:sz w:val="24"/>
                          <w:szCs w:val="24"/>
                        </w:rPr>
                        <w:t>&amp;GAS</w:t>
                      </w:r>
                      <w:r>
                        <w:rPr>
                          <w:rFonts w:ascii="Times New Roman" w:hAnsi="Times New Roman" w:eastAsia="华文仿宋"/>
                          <w:b/>
                          <w:sz w:val="24"/>
                          <w:szCs w:val="24"/>
                        </w:rPr>
                        <w:t xml:space="preserve"> International Summit 201</w:t>
                      </w:r>
                      <w:r>
                        <w:rPr>
                          <w:rFonts w:hint="eastAsia" w:ascii="Times New Roman" w:hAnsi="Times New Roman" w:eastAsia="华文仿宋"/>
                          <w:b/>
                          <w:sz w:val="24"/>
                          <w:szCs w:val="24"/>
                          <w:lang w:val="en-US" w:eastAsia="zh-CN"/>
                        </w:rPr>
                        <w:t>9</w:t>
                      </w:r>
                      <w:r>
                        <w:rPr>
                          <w:rFonts w:ascii="Times New Roman" w:hAnsi="Times New Roman" w:eastAsia="华文仿宋"/>
                          <w:b/>
                          <w:sz w:val="24"/>
                          <w:szCs w:val="24"/>
                        </w:rPr>
                        <w:t xml:space="preserve"> Registration Form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8"/>
        <w:spacing w:line="360" w:lineRule="auto"/>
        <w:ind w:firstLine="0" w:firstLineChars="0"/>
        <w:rPr>
          <w:rFonts w:ascii="华文仿宋" w:hAnsi="华文仿宋" w:eastAsia="华文仿宋"/>
          <w:b/>
          <w:sz w:val="10"/>
          <w:szCs w:val="10"/>
        </w:rPr>
      </w:pPr>
    </w:p>
    <w:p>
      <w:pPr>
        <w:pStyle w:val="8"/>
        <w:spacing w:line="360" w:lineRule="auto"/>
        <w:ind w:firstLine="0" w:firstLineChars="0"/>
        <w:rPr>
          <w:rFonts w:ascii="华文仿宋" w:hAnsi="华文仿宋" w:eastAsia="华文仿宋"/>
          <w:b/>
          <w:sz w:val="10"/>
          <w:szCs w:val="10"/>
        </w:rPr>
      </w:pPr>
    </w:p>
    <w:p>
      <w:pPr>
        <w:pStyle w:val="8"/>
        <w:spacing w:line="360" w:lineRule="auto"/>
        <w:ind w:firstLine="0" w:firstLineChars="0"/>
        <w:rPr>
          <w:rFonts w:ascii="宋体" w:hAnsi="宋体"/>
          <w:sz w:val="24"/>
          <w:szCs w:val="24"/>
        </w:rPr>
      </w:pPr>
    </w:p>
    <w:p>
      <w:pPr>
        <w:pStyle w:val="8"/>
        <w:spacing w:line="360" w:lineRule="auto"/>
        <w:ind w:firstLine="0" w:firstLineChars="0"/>
        <w:rPr>
          <w:rFonts w:ascii="方正仿宋简体" w:hAnsi="宋体" w:eastAsia="方正仿宋简体"/>
          <w:b/>
          <w:sz w:val="24"/>
          <w:szCs w:val="24"/>
        </w:rPr>
      </w:pPr>
      <w:r>
        <w:rPr>
          <w:rFonts w:ascii="华文仿宋" w:hAnsi="华文仿宋" w:eastAsia="华文仿宋"/>
          <w:b/>
          <w:sz w:val="32"/>
          <w:szCs w:val="32"/>
        </w:rPr>
        <w:drawing>
          <wp:inline distT="0" distB="0" distL="0" distR="0">
            <wp:extent cx="175260" cy="223520"/>
            <wp:effectExtent l="0" t="0" r="15240" b="5080"/>
            <wp:docPr id="12" name="图片 2" descr="C:\Users\Administrator.81WI7SLQWRN24OQ\Desktop\fi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 descr="C:\Users\Administrator.81WI7SLQWRN24OQ\Desktop\fir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方正仿宋简体" w:hAnsi="宋体" w:eastAsia="方正仿宋简体"/>
          <w:b/>
          <w:sz w:val="24"/>
          <w:szCs w:val="24"/>
        </w:rPr>
        <w:t>填表人:</w:t>
      </w:r>
      <w:r>
        <w:rPr>
          <w:rFonts w:hint="eastAsia" w:ascii="方正仿宋简体" w:hAnsi="宋体" w:eastAsia="方正仿宋简体"/>
          <w:b/>
          <w:sz w:val="24"/>
          <w:szCs w:val="24"/>
        </w:rPr>
        <w:tab/>
      </w:r>
      <w:r>
        <w:rPr>
          <w:rFonts w:hint="eastAsia" w:ascii="方正仿宋简体" w:hAnsi="宋体" w:eastAsia="方正仿宋简体"/>
          <w:b/>
          <w:sz w:val="24"/>
          <w:szCs w:val="24"/>
        </w:rPr>
        <w:tab/>
      </w:r>
      <w:r>
        <w:rPr>
          <w:rFonts w:hint="eastAsia" w:ascii="方正仿宋简体" w:hAnsi="宋体" w:eastAsia="方正仿宋简体"/>
          <w:b/>
          <w:sz w:val="24"/>
          <w:szCs w:val="24"/>
        </w:rPr>
        <w:tab/>
      </w:r>
      <w:r>
        <w:rPr>
          <w:rFonts w:hint="eastAsia" w:ascii="方正仿宋简体" w:hAnsi="宋体" w:eastAsia="方正仿宋简体"/>
          <w:b/>
          <w:sz w:val="24"/>
          <w:szCs w:val="24"/>
        </w:rPr>
        <w:t>联系电话:</w:t>
      </w:r>
      <w:r>
        <w:rPr>
          <w:rFonts w:hint="eastAsia" w:ascii="方正仿宋简体" w:hAnsi="宋体" w:eastAsia="方正仿宋简体"/>
          <w:b/>
          <w:sz w:val="24"/>
          <w:szCs w:val="24"/>
        </w:rPr>
        <w:tab/>
      </w:r>
      <w:r>
        <w:rPr>
          <w:rFonts w:hint="eastAsia" w:ascii="方正仿宋简体" w:hAnsi="宋体" w:eastAsia="方正仿宋简体"/>
          <w:b/>
          <w:sz w:val="24"/>
          <w:szCs w:val="24"/>
        </w:rPr>
        <w:tab/>
      </w:r>
      <w:r>
        <w:rPr>
          <w:rFonts w:hint="eastAsia" w:ascii="方正仿宋简体" w:hAnsi="宋体" w:eastAsia="方正仿宋简体"/>
          <w:b/>
          <w:sz w:val="24"/>
          <w:szCs w:val="24"/>
        </w:rPr>
        <w:tab/>
      </w:r>
      <w:r>
        <w:rPr>
          <w:rFonts w:hint="eastAsia" w:ascii="方正仿宋简体" w:hAnsi="宋体" w:eastAsia="方正仿宋简体"/>
          <w:b/>
          <w:sz w:val="24"/>
          <w:szCs w:val="24"/>
        </w:rPr>
        <w:t>E-mail:</w:t>
      </w:r>
    </w:p>
    <w:tbl>
      <w:tblPr>
        <w:tblStyle w:val="7"/>
        <w:tblW w:w="85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1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51" w:hRule="atLeast"/>
        </w:trPr>
        <w:tc>
          <w:tcPr>
            <w:tcW w:w="1384" w:type="dxa"/>
          </w:tcPr>
          <w:p>
            <w:pPr>
              <w:pStyle w:val="8"/>
              <w:spacing w:line="360" w:lineRule="auto"/>
              <w:ind w:firstLine="0" w:firstLineChars="0"/>
              <w:rPr>
                <w:rFonts w:ascii="方正仿宋简体" w:hAnsi="宋体" w:eastAsia="方正仿宋简体"/>
                <w:b/>
                <w:szCs w:val="21"/>
              </w:rPr>
            </w:pPr>
            <w:r>
              <w:rPr>
                <w:rFonts w:hint="eastAsia" w:ascii="方正仿宋简体" w:hAnsi="宋体" w:eastAsia="方正仿宋简体"/>
                <w:b/>
                <w:lang w:val="zh-CN"/>
              </w:rPr>
              <w:t>单位名称：</w:t>
            </w:r>
          </w:p>
        </w:tc>
        <w:tc>
          <w:tcPr>
            <w:tcW w:w="7168" w:type="dxa"/>
          </w:tcPr>
          <w:p>
            <w:pPr>
              <w:pStyle w:val="8"/>
              <w:spacing w:line="360" w:lineRule="auto"/>
              <w:ind w:firstLine="0" w:firstLineChars="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89" w:hRule="atLeast"/>
        </w:trPr>
        <w:tc>
          <w:tcPr>
            <w:tcW w:w="1384" w:type="dxa"/>
          </w:tcPr>
          <w:p>
            <w:pPr>
              <w:pStyle w:val="8"/>
              <w:spacing w:line="360" w:lineRule="auto"/>
              <w:ind w:firstLine="0" w:firstLineChars="0"/>
              <w:rPr>
                <w:rFonts w:ascii="方正仿宋简体" w:hAnsi="宋体" w:eastAsia="方正仿宋简体"/>
                <w:b/>
                <w:szCs w:val="21"/>
              </w:rPr>
            </w:pPr>
            <w:r>
              <w:rPr>
                <w:rFonts w:hint="eastAsia" w:ascii="方正仿宋简体" w:hAnsi="宋体" w:eastAsia="方正仿宋简体"/>
                <w:b/>
                <w:lang w:val="zh-CN"/>
              </w:rPr>
              <w:t>邮    编：</w:t>
            </w:r>
          </w:p>
        </w:tc>
        <w:tc>
          <w:tcPr>
            <w:tcW w:w="7168" w:type="dxa"/>
          </w:tcPr>
          <w:p>
            <w:pPr>
              <w:pStyle w:val="8"/>
              <w:spacing w:line="360" w:lineRule="auto"/>
              <w:ind w:firstLine="0" w:firstLineChars="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84" w:type="dxa"/>
          </w:tcPr>
          <w:p>
            <w:pPr>
              <w:pStyle w:val="8"/>
              <w:spacing w:line="360" w:lineRule="auto"/>
              <w:ind w:firstLine="0" w:firstLineChars="0"/>
              <w:rPr>
                <w:rFonts w:ascii="方正仿宋简体" w:hAnsi="宋体" w:eastAsia="方正仿宋简体"/>
                <w:b/>
                <w:szCs w:val="21"/>
              </w:rPr>
            </w:pPr>
            <w:r>
              <w:rPr>
                <w:rFonts w:hint="eastAsia" w:ascii="方正仿宋简体" w:hAnsi="宋体" w:eastAsia="方正仿宋简体"/>
                <w:b/>
                <w:lang w:val="zh-CN"/>
              </w:rPr>
              <w:t>详细地址：</w:t>
            </w:r>
          </w:p>
        </w:tc>
        <w:tc>
          <w:tcPr>
            <w:tcW w:w="7168" w:type="dxa"/>
          </w:tcPr>
          <w:p>
            <w:pPr>
              <w:pStyle w:val="8"/>
              <w:spacing w:line="360" w:lineRule="auto"/>
              <w:ind w:firstLine="0" w:firstLineChars="0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pStyle w:val="8"/>
        <w:spacing w:line="360" w:lineRule="auto"/>
        <w:ind w:firstLine="0" w:firstLineChars="0"/>
        <w:rPr>
          <w:rFonts w:ascii="方正仿宋简体" w:hAnsi="宋体" w:eastAsia="方正仿宋简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drawing>
          <wp:inline distT="0" distB="0" distL="0" distR="0">
            <wp:extent cx="175260" cy="223520"/>
            <wp:effectExtent l="0" t="0" r="15240" b="5080"/>
            <wp:docPr id="8" name="图片 2" descr="fi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fir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 w:val="24"/>
          <w:szCs w:val="24"/>
        </w:rPr>
        <w:t xml:space="preserve"> </w:t>
      </w:r>
      <w:r>
        <w:rPr>
          <w:rFonts w:hint="eastAsia" w:ascii="方正仿宋简体" w:hAnsi="宋体" w:eastAsia="方正仿宋简体"/>
          <w:b/>
          <w:sz w:val="24"/>
          <w:szCs w:val="24"/>
          <w:lang w:val="zh-CN"/>
        </w:rPr>
        <w:t>201</w:t>
      </w:r>
      <w:r>
        <w:rPr>
          <w:rFonts w:hint="eastAsia" w:ascii="方正仿宋简体" w:hAnsi="宋体" w:eastAsia="方正仿宋简体"/>
          <w:b/>
          <w:sz w:val="24"/>
          <w:szCs w:val="24"/>
          <w:lang w:val="en-US" w:eastAsia="zh-CN"/>
        </w:rPr>
        <w:t>9</w:t>
      </w:r>
      <w:r>
        <w:rPr>
          <w:rFonts w:hint="eastAsia" w:ascii="方正仿宋简体" w:hAnsi="宋体" w:eastAsia="方正仿宋简体"/>
          <w:b/>
          <w:sz w:val="24"/>
          <w:szCs w:val="24"/>
          <w:lang w:val="zh-CN"/>
        </w:rPr>
        <w:t>峰会注册信息表</w:t>
      </w:r>
    </w:p>
    <w:tbl>
      <w:tblPr>
        <w:tblStyle w:val="7"/>
        <w:tblW w:w="8522" w:type="dxa"/>
        <w:tblInd w:w="0" w:type="dxa"/>
        <w:tblBorders>
          <w:top w:val="single" w:color="4F81BD" w:sz="8" w:space="0"/>
          <w:left w:val="none" w:color="auto" w:sz="0" w:space="0"/>
          <w:bottom w:val="single" w:color="4F81BD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277"/>
        <w:gridCol w:w="1273"/>
        <w:gridCol w:w="1560"/>
        <w:gridCol w:w="1277"/>
        <w:gridCol w:w="1612"/>
      </w:tblGrid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简体" w:hAnsi="宋体" w:eastAsia="方正仿宋简体"/>
                <w:b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Cs w:val="21"/>
                <w:lang w:val="zh-CN"/>
              </w:rPr>
              <w:t>参会人姓名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简体" w:hAnsi="宋体" w:eastAsia="方正仿宋简体"/>
                <w:b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Cs w:val="21"/>
                <w:lang w:val="zh-CN"/>
              </w:rPr>
              <w:t>性别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简体" w:hAnsi="宋体" w:eastAsia="方正仿宋简体"/>
                <w:b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Cs w:val="21"/>
                <w:lang w:val="zh-CN"/>
              </w:rPr>
              <w:t>职务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简体" w:hAnsi="宋体" w:eastAsia="方正仿宋简体"/>
                <w:b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Cs w:val="21"/>
                <w:lang w:val="zh-CN"/>
              </w:rPr>
              <w:t>办公电话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简体" w:hAnsi="宋体" w:eastAsia="方正仿宋简体"/>
                <w:b/>
                <w:bCs/>
                <w:szCs w:val="21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Cs w:val="21"/>
                <w:lang w:val="zh-CN"/>
              </w:rPr>
              <w:t>手机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简体" w:hAnsi="宋体" w:eastAsia="方正仿宋简体"/>
                <w:b/>
                <w:bCs/>
                <w:szCs w:val="21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Cs w:val="21"/>
                <w:lang w:val="zh-CN"/>
              </w:rPr>
              <w:t>电子邮件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color w:val="365F91"/>
                <w:sz w:val="22"/>
                <w:szCs w:val="21"/>
                <w:lang w:val="zh-CN"/>
              </w:rPr>
            </w:pP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  <w:lang w:val="zh-CN"/>
              </w:rPr>
            </w:pP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方正仿宋简体" w:hAnsi="宋体" w:eastAsia="方正仿宋简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zh-CN"/>
              </w:rPr>
              <w:t>*若表格不够填写，复印有效</w:t>
            </w:r>
          </w:p>
        </w:tc>
      </w:tr>
    </w:tbl>
    <w:p>
      <w:pPr>
        <w:pStyle w:val="8"/>
        <w:spacing w:line="360" w:lineRule="auto"/>
        <w:ind w:firstLine="0" w:firstLineChars="0"/>
        <w:rPr>
          <w:rFonts w:ascii="方正仿宋简体" w:hAnsi="宋体" w:eastAsia="方正仿宋简体"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drawing>
          <wp:inline distT="0" distB="0" distL="0" distR="0">
            <wp:extent cx="175260" cy="223520"/>
            <wp:effectExtent l="0" t="0" r="15240" b="5080"/>
            <wp:docPr id="14" name="图片 14" descr="fi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fir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方正仿宋简体" w:hAnsi="宋体" w:eastAsia="方正仿宋简体"/>
          <w:sz w:val="24"/>
          <w:szCs w:val="24"/>
        </w:rPr>
        <w:t xml:space="preserve"> </w:t>
      </w:r>
      <w:r>
        <w:rPr>
          <w:rFonts w:hint="eastAsia" w:ascii="方正仿宋简体" w:hAnsi="宋体" w:eastAsia="方正仿宋简体"/>
          <w:b/>
          <w:sz w:val="24"/>
          <w:szCs w:val="24"/>
        </w:rPr>
        <w:t>参会收费标准</w:t>
      </w:r>
    </w:p>
    <w:tbl>
      <w:tblPr>
        <w:tblStyle w:val="7"/>
        <w:tblW w:w="8522" w:type="dxa"/>
        <w:tblInd w:w="0" w:type="dxa"/>
        <w:tblBorders>
          <w:top w:val="single" w:color="4F81BD" w:sz="8" w:space="0"/>
          <w:left w:val="none" w:color="auto" w:sz="0" w:space="0"/>
          <w:bottom w:val="single" w:color="4F81BD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2028"/>
        <w:gridCol w:w="4304"/>
      </w:tblGrid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zh-CN"/>
              </w:rPr>
              <w:t>费用</w:t>
            </w:r>
          </w:p>
        </w:tc>
        <w:tc>
          <w:tcPr>
            <w:tcW w:w="63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rPr>
                <w:rFonts w:ascii="方正仿宋简体" w:hAnsi="宋体" w:eastAsia="方正仿宋简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zh-CN"/>
              </w:rPr>
              <w:t>RMB 12600元/人，</w:t>
            </w: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sz w:val="18"/>
                <w:szCs w:val="18"/>
              </w:rPr>
              <w:t>包含：茶歇、午餐、晚宴、住宿、资料、讲座、场地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190" w:type="dxa"/>
            <w:vMerge w:val="restart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账户信息</w:t>
            </w:r>
          </w:p>
        </w:tc>
        <w:tc>
          <w:tcPr>
            <w:tcW w:w="6332" w:type="dxa"/>
            <w:gridSpan w:val="2"/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公司账号：廊坊国际管道会展有限公司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190" w:type="dxa"/>
            <w:vMerge w:val="continue"/>
          </w:tcPr>
          <w:p>
            <w:pPr>
              <w:jc w:val="center"/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</w:p>
        </w:tc>
        <w:tc>
          <w:tcPr>
            <w:tcW w:w="6332" w:type="dxa"/>
            <w:gridSpan w:val="2"/>
            <w:tcBorders>
              <w:bottom w:val="nil"/>
            </w:tcBorders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帐    号：3130 7050 0001 2010 8018 055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190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</w:p>
        </w:tc>
        <w:tc>
          <w:tcPr>
            <w:tcW w:w="6332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开户银行：廊坊银行银河路支行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22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</w:rPr>
              <w:t>(注：请在签订注册表一周内交付总费用的一半作为定金，剩余费用在</w:t>
            </w: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方正仿宋简体" w:hAnsi="宋体" w:eastAsia="方正仿宋简体"/>
                <w:b/>
                <w:sz w:val="18"/>
                <w:szCs w:val="18"/>
              </w:rPr>
              <w:t>月</w:t>
            </w: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方正仿宋简体" w:hAnsi="宋体" w:eastAsia="方正仿宋简体"/>
                <w:b/>
                <w:sz w:val="18"/>
                <w:szCs w:val="18"/>
              </w:rPr>
              <w:t>日前结清)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218" w:type="dxa"/>
            <w:gridSpan w:val="2"/>
            <w:tcBorders>
              <w:top w:val="single" w:color="auto" w:sz="4" w:space="0"/>
              <w:bottom w:val="nil"/>
            </w:tcBorders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申请单位盖章：</w:t>
            </w:r>
          </w:p>
        </w:tc>
        <w:tc>
          <w:tcPr>
            <w:tcW w:w="4304" w:type="dxa"/>
            <w:tcBorders>
              <w:top w:val="single" w:color="auto" w:sz="4" w:space="0"/>
              <w:bottom w:val="nil"/>
            </w:tcBorders>
            <w:vAlign w:val="top"/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联系人：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218" w:type="dxa"/>
            <w:gridSpan w:val="2"/>
            <w:tcBorders>
              <w:top w:val="nil"/>
            </w:tcBorders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姓  名（正楷）：</w:t>
            </w:r>
          </w:p>
        </w:tc>
        <w:tc>
          <w:tcPr>
            <w:tcW w:w="4304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手  机：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218" w:type="dxa"/>
            <w:gridSpan w:val="2"/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电  话：</w:t>
            </w:r>
          </w:p>
        </w:tc>
        <w:tc>
          <w:tcPr>
            <w:tcW w:w="4304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电  话：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18" w:type="dxa"/>
            <w:gridSpan w:val="2"/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传  真：</w:t>
            </w:r>
          </w:p>
        </w:tc>
        <w:tc>
          <w:tcPr>
            <w:tcW w:w="4304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传  真：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218" w:type="dxa"/>
            <w:gridSpan w:val="2"/>
            <w:tcBorders>
              <w:bottom w:val="nil"/>
            </w:tcBorders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E-mail：</w:t>
            </w:r>
          </w:p>
        </w:tc>
        <w:tc>
          <w:tcPr>
            <w:tcW w:w="4304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E-mail：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4218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rPr>
                <w:rFonts w:ascii="方正仿宋简体" w:hAnsi="宋体" w:eastAsia="方正仿宋简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zh-CN"/>
              </w:rPr>
              <w:t>日 期：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top"/>
          </w:tcPr>
          <w:p>
            <w:pPr>
              <w:rPr>
                <w:rFonts w:ascii="方正仿宋简体" w:hAnsi="宋体" w:eastAsia="方正仿宋简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zh-CN"/>
              </w:rPr>
              <w:t>日 期：</w:t>
            </w:r>
          </w:p>
        </w:tc>
      </w:tr>
    </w:tbl>
    <w:p>
      <w:pPr>
        <w:pStyle w:val="8"/>
        <w:spacing w:line="360" w:lineRule="auto"/>
        <w:ind w:firstLine="0" w:firstLineChars="0"/>
        <w:rPr>
          <w:rFonts w:ascii="Times New Roman" w:hAnsi="Times New Roman"/>
        </w:rPr>
      </w:pPr>
    </w:p>
    <w:p>
      <w:pPr>
        <w:pStyle w:val="8"/>
        <w:spacing w:line="360" w:lineRule="auto"/>
        <w:ind w:firstLine="0" w:firstLineChars="0"/>
        <w:rPr>
          <w:rFonts w:ascii="Times New Roman" w:hAnsi="Times New Roman"/>
        </w:rPr>
      </w:pPr>
      <w:r>
        <w:rPr>
          <w:rFonts w:ascii="华文仿宋" w:hAnsi="华文仿宋" w:eastAsia="华文仿宋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105410</wp:posOffset>
                </wp:positionV>
                <wp:extent cx="5286375" cy="836295"/>
                <wp:effectExtent l="12700" t="12700" r="34925" b="8255"/>
                <wp:wrapNone/>
                <wp:docPr id="15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836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44B">
                                <a:gamma/>
                                <a:shade val="64314"/>
                                <a:invGamma/>
                              </a:srgbClr>
                            </a:gs>
                            <a:gs pos="50000">
                              <a:srgbClr val="FFD44B"/>
                            </a:gs>
                            <a:gs pos="100000">
                              <a:srgbClr val="FFD44B">
                                <a:gamma/>
                                <a:shade val="64314"/>
                                <a:invGamma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0">
                          <a:noFill/>
                        </a:ln>
                        <a:effectLst>
                          <a:prstShdw prst="shdw17" dist="17961" dir="13499999">
                            <a:srgbClr val="FFD44B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spacing w:line="14" w:lineRule="auto"/>
                              <w:jc w:val="center"/>
                              <w:rPr>
                                <w:rFonts w:ascii="方正仿宋简体" w:hAnsi="宋体" w:eastAsia="方正仿宋简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简体" w:hAnsi="宋体" w:eastAsia="方正仿宋简体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hint="eastAsia" w:ascii="方正仿宋简体" w:hAnsi="宋体" w:eastAsia="方正仿宋简体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方正仿宋简体" w:hAnsi="宋体" w:eastAsia="方正仿宋简体"/>
                                <w:b/>
                                <w:sz w:val="28"/>
                                <w:szCs w:val="28"/>
                              </w:rPr>
                              <w:t>中国国际</w:t>
                            </w:r>
                            <w:r>
                              <w:rPr>
                                <w:rFonts w:hint="default" w:ascii="Arial" w:hAnsi="Arial" w:eastAsia="方正仿宋简体" w:cs="Arial"/>
                                <w:b w:val="0"/>
                                <w:bCs/>
                                <w:sz w:val="28"/>
                                <w:szCs w:val="28"/>
                              </w:rPr>
                              <w:t>LNG&amp;GAS</w:t>
                            </w:r>
                            <w:r>
                              <w:rPr>
                                <w:rFonts w:hint="eastAsia" w:ascii="方正仿宋简体" w:hAnsi="宋体" w:eastAsia="方正仿宋简体"/>
                                <w:b/>
                                <w:sz w:val="28"/>
                                <w:szCs w:val="28"/>
                              </w:rPr>
                              <w:t>峰会展商注册表</w:t>
                            </w:r>
                          </w:p>
                          <w:p>
                            <w:pPr>
                              <w:spacing w:line="14" w:lineRule="auto"/>
                              <w:jc w:val="center"/>
                              <w:rPr>
                                <w:rFonts w:ascii="Times New Roman" w:hAnsi="Times New Roman" w:eastAsia="华文仿宋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华文仿宋"/>
                                <w:b/>
                                <w:sz w:val="24"/>
                                <w:szCs w:val="24"/>
                              </w:rPr>
                              <w:t>China LNG</w:t>
                            </w:r>
                            <w:r>
                              <w:rPr>
                                <w:rFonts w:hint="eastAsia" w:ascii="Times New Roman" w:hAnsi="Times New Roman" w:eastAsia="华文仿宋"/>
                                <w:b/>
                                <w:sz w:val="24"/>
                                <w:szCs w:val="24"/>
                              </w:rPr>
                              <w:t>&amp;GAS</w:t>
                            </w:r>
                            <w:r>
                              <w:rPr>
                                <w:rFonts w:ascii="Times New Roman" w:hAnsi="Times New Roman" w:eastAsia="华文仿宋"/>
                                <w:b/>
                                <w:sz w:val="24"/>
                                <w:szCs w:val="24"/>
                              </w:rPr>
                              <w:t xml:space="preserve"> International Summit 201</w:t>
                            </w:r>
                            <w:r>
                              <w:rPr>
                                <w:rFonts w:hint="eastAsia" w:ascii="Times New Roman" w:hAnsi="Times New Roman" w:eastAsia="华文仿宋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eastAsia="华文仿宋"/>
                                <w:b/>
                                <w:sz w:val="24"/>
                                <w:szCs w:val="24"/>
                              </w:rPr>
                              <w:t>Registration Form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3" o:spid="_x0000_s1026" o:spt="2" style="position:absolute;left:0pt;margin-left:3.75pt;margin-top:8.3pt;height:65.85pt;width:416.25pt;z-index:251708416;mso-width-relative:page;mso-height-relative:page;" fillcolor="#A48830" filled="t" stroked="f" coordsize="21600,21600" arcsize="0.166666666666667" o:gfxdata="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0&#10;p3130wAAAAgBAAAPAAAAAAAAAAEAIAAAACIAAABkcnMvZG93bnJldi54bWxQSwECFAAUAAAACACH&#10;TuJAyr9VemICAAA9BQAADgAAAAAAAAABACAAAAAiAQAAZHJzL2Uyb0RvYy54bWxQSwUGAAAAAAYA&#10;BgBZAQAA9gUAAAAA&#10;">
                <v:fill type="gradient" on="t" color2="#FFD44B" angle="90" focus="50%" focussize="0,0"/>
                <v:stroke on="f" weight="0pt"/>
                <v:imagedata embosscolor="shadow add(51)" o:title=""/>
                <o:lock v:ext="edit" aspectratio="f"/>
                <v:shadow on="t" type="emboss" color="#997F2D" color2="shadow add(102)" offset="-1pt,-1pt" origin="0f,0f" matrix="65536f,0f,0f,65536f,0,0"/>
                <v:textbox>
                  <w:txbxContent>
                    <w:p>
                      <w:pPr>
                        <w:spacing w:line="14" w:lineRule="auto"/>
                        <w:jc w:val="center"/>
                        <w:rPr>
                          <w:rFonts w:ascii="方正仿宋简体" w:hAnsi="宋体" w:eastAsia="方正仿宋简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方正仿宋简体" w:hAnsi="宋体" w:eastAsia="方正仿宋简体"/>
                          <w:b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hint="eastAsia" w:ascii="方正仿宋简体" w:hAnsi="宋体" w:eastAsia="方正仿宋简体"/>
                          <w:b/>
                          <w:sz w:val="28"/>
                          <w:szCs w:val="28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方正仿宋简体" w:hAnsi="宋体" w:eastAsia="方正仿宋简体"/>
                          <w:b/>
                          <w:sz w:val="28"/>
                          <w:szCs w:val="28"/>
                        </w:rPr>
                        <w:t>中国国际</w:t>
                      </w:r>
                      <w:r>
                        <w:rPr>
                          <w:rFonts w:hint="default" w:ascii="Arial" w:hAnsi="Arial" w:eastAsia="方正仿宋简体" w:cs="Arial"/>
                          <w:b w:val="0"/>
                          <w:bCs/>
                          <w:sz w:val="28"/>
                          <w:szCs w:val="28"/>
                        </w:rPr>
                        <w:t>LNG&amp;GAS</w:t>
                      </w:r>
                      <w:r>
                        <w:rPr>
                          <w:rFonts w:hint="eastAsia" w:ascii="方正仿宋简体" w:hAnsi="宋体" w:eastAsia="方正仿宋简体"/>
                          <w:b/>
                          <w:sz w:val="28"/>
                          <w:szCs w:val="28"/>
                        </w:rPr>
                        <w:t>峰会展商注册表</w:t>
                      </w:r>
                    </w:p>
                    <w:p>
                      <w:pPr>
                        <w:spacing w:line="14" w:lineRule="auto"/>
                        <w:jc w:val="center"/>
                        <w:rPr>
                          <w:rFonts w:ascii="Times New Roman" w:hAnsi="Times New Roman" w:eastAsia="华文仿宋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华文仿宋"/>
                          <w:b/>
                          <w:sz w:val="24"/>
                          <w:szCs w:val="24"/>
                        </w:rPr>
                        <w:t>China LNG</w:t>
                      </w:r>
                      <w:r>
                        <w:rPr>
                          <w:rFonts w:hint="eastAsia" w:ascii="Times New Roman" w:hAnsi="Times New Roman" w:eastAsia="华文仿宋"/>
                          <w:b/>
                          <w:sz w:val="24"/>
                          <w:szCs w:val="24"/>
                        </w:rPr>
                        <w:t>&amp;GAS</w:t>
                      </w:r>
                      <w:r>
                        <w:rPr>
                          <w:rFonts w:ascii="Times New Roman" w:hAnsi="Times New Roman" w:eastAsia="华文仿宋"/>
                          <w:b/>
                          <w:sz w:val="24"/>
                          <w:szCs w:val="24"/>
                        </w:rPr>
                        <w:t xml:space="preserve"> International Summit 201</w:t>
                      </w:r>
                      <w:r>
                        <w:rPr>
                          <w:rFonts w:hint="eastAsia" w:ascii="Times New Roman" w:hAnsi="Times New Roman" w:eastAsia="华文仿宋"/>
                          <w:b/>
                          <w:sz w:val="24"/>
                          <w:szCs w:val="24"/>
                          <w:lang w:val="en-US" w:eastAsia="zh-CN"/>
                        </w:rPr>
                        <w:t>9</w:t>
                      </w:r>
                      <w:r>
                        <w:rPr>
                          <w:rFonts w:ascii="Times New Roman" w:hAnsi="Times New Roman" w:eastAsia="华文仿宋"/>
                          <w:b/>
                          <w:sz w:val="24"/>
                          <w:szCs w:val="24"/>
                        </w:rPr>
                        <w:t>Registration Form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Style w:val="8"/>
        <w:spacing w:line="360" w:lineRule="auto"/>
        <w:ind w:firstLine="0" w:firstLineChars="0"/>
        <w:rPr>
          <w:rFonts w:ascii="华文仿宋" w:hAnsi="华文仿宋" w:eastAsia="华文仿宋"/>
          <w:b/>
          <w:sz w:val="10"/>
          <w:szCs w:val="10"/>
        </w:rPr>
      </w:pPr>
    </w:p>
    <w:p>
      <w:pPr>
        <w:pStyle w:val="8"/>
        <w:spacing w:line="360" w:lineRule="auto"/>
        <w:ind w:firstLine="0" w:firstLineChars="0"/>
        <w:rPr>
          <w:rFonts w:ascii="宋体" w:hAnsi="宋体"/>
          <w:sz w:val="24"/>
          <w:szCs w:val="24"/>
        </w:rPr>
      </w:pPr>
    </w:p>
    <w:p>
      <w:pPr>
        <w:pStyle w:val="8"/>
        <w:spacing w:line="360" w:lineRule="auto"/>
        <w:ind w:firstLine="0" w:firstLineChars="0"/>
        <w:rPr>
          <w:rFonts w:ascii="方正仿宋简体" w:hAnsi="宋体" w:eastAsia="方正仿宋简体"/>
          <w:b/>
          <w:sz w:val="24"/>
          <w:szCs w:val="24"/>
        </w:rPr>
      </w:pPr>
      <w:r>
        <w:rPr>
          <w:rFonts w:ascii="华文仿宋" w:hAnsi="华文仿宋" w:eastAsia="华文仿宋"/>
          <w:b/>
          <w:sz w:val="32"/>
          <w:szCs w:val="32"/>
        </w:rPr>
        <w:drawing>
          <wp:inline distT="0" distB="0" distL="0" distR="0">
            <wp:extent cx="175260" cy="223520"/>
            <wp:effectExtent l="0" t="0" r="15240" b="5080"/>
            <wp:docPr id="16" name="图片 2" descr="C:\Users\Administrator.81WI7SLQWRN24OQ\Desktop\fi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 descr="C:\Users\Administrator.81WI7SLQWRN24OQ\Desktop\fir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方正仿宋简体" w:hAnsi="宋体" w:eastAsia="方正仿宋简体"/>
          <w:b/>
          <w:sz w:val="24"/>
          <w:szCs w:val="24"/>
        </w:rPr>
        <w:t>填表人:</w:t>
      </w:r>
      <w:r>
        <w:rPr>
          <w:rFonts w:hint="eastAsia" w:ascii="方正仿宋简体" w:hAnsi="宋体" w:eastAsia="方正仿宋简体"/>
          <w:b/>
          <w:sz w:val="24"/>
          <w:szCs w:val="24"/>
        </w:rPr>
        <w:tab/>
      </w:r>
      <w:r>
        <w:rPr>
          <w:rFonts w:hint="eastAsia" w:ascii="方正仿宋简体" w:hAnsi="宋体" w:eastAsia="方正仿宋简体"/>
          <w:b/>
          <w:sz w:val="24"/>
          <w:szCs w:val="24"/>
        </w:rPr>
        <w:tab/>
      </w:r>
      <w:r>
        <w:rPr>
          <w:rFonts w:hint="eastAsia" w:ascii="方正仿宋简体" w:hAnsi="宋体" w:eastAsia="方正仿宋简体"/>
          <w:b/>
          <w:sz w:val="24"/>
          <w:szCs w:val="24"/>
        </w:rPr>
        <w:tab/>
      </w:r>
      <w:r>
        <w:rPr>
          <w:rFonts w:hint="eastAsia" w:ascii="方正仿宋简体" w:hAnsi="宋体" w:eastAsia="方正仿宋简体"/>
          <w:b/>
          <w:sz w:val="24"/>
          <w:szCs w:val="24"/>
        </w:rPr>
        <w:t>联系电话:</w:t>
      </w:r>
      <w:r>
        <w:rPr>
          <w:rFonts w:hint="eastAsia" w:ascii="方正仿宋简体" w:hAnsi="宋体" w:eastAsia="方正仿宋简体"/>
          <w:b/>
          <w:sz w:val="24"/>
          <w:szCs w:val="24"/>
        </w:rPr>
        <w:tab/>
      </w:r>
      <w:r>
        <w:rPr>
          <w:rFonts w:hint="eastAsia" w:ascii="方正仿宋简体" w:hAnsi="宋体" w:eastAsia="方正仿宋简体"/>
          <w:b/>
          <w:sz w:val="24"/>
          <w:szCs w:val="24"/>
        </w:rPr>
        <w:tab/>
      </w:r>
      <w:r>
        <w:rPr>
          <w:rFonts w:hint="eastAsia" w:ascii="方正仿宋简体" w:hAnsi="宋体" w:eastAsia="方正仿宋简体"/>
          <w:b/>
          <w:sz w:val="24"/>
          <w:szCs w:val="24"/>
        </w:rPr>
        <w:tab/>
      </w:r>
      <w:r>
        <w:rPr>
          <w:rFonts w:hint="eastAsia" w:ascii="方正仿宋简体" w:hAnsi="宋体" w:eastAsia="方正仿宋简体"/>
          <w:b/>
          <w:sz w:val="24"/>
          <w:szCs w:val="24"/>
        </w:rPr>
        <w:t>E-mail:</w:t>
      </w:r>
    </w:p>
    <w:tbl>
      <w:tblPr>
        <w:tblStyle w:val="7"/>
        <w:tblW w:w="855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1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84" w:type="dxa"/>
          </w:tcPr>
          <w:p>
            <w:pPr>
              <w:pStyle w:val="8"/>
              <w:spacing w:line="360" w:lineRule="auto"/>
              <w:ind w:firstLine="0" w:firstLineChars="0"/>
              <w:rPr>
                <w:rFonts w:ascii="方正仿宋简体" w:hAnsi="宋体" w:eastAsia="方正仿宋简体"/>
                <w:b/>
                <w:szCs w:val="21"/>
              </w:rPr>
            </w:pPr>
            <w:r>
              <w:rPr>
                <w:rFonts w:hint="eastAsia" w:ascii="方正仿宋简体" w:hAnsi="宋体" w:eastAsia="方正仿宋简体"/>
                <w:b/>
                <w:lang w:val="zh-CN"/>
              </w:rPr>
              <w:t>单位名称：</w:t>
            </w:r>
          </w:p>
        </w:tc>
        <w:tc>
          <w:tcPr>
            <w:tcW w:w="7168" w:type="dxa"/>
          </w:tcPr>
          <w:p>
            <w:pPr>
              <w:pStyle w:val="8"/>
              <w:spacing w:line="360" w:lineRule="auto"/>
              <w:ind w:firstLine="0" w:firstLineChars="0"/>
              <w:rPr>
                <w:rFonts w:ascii="方正仿宋简体" w:hAnsi="宋体"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384" w:type="dxa"/>
          </w:tcPr>
          <w:p>
            <w:pPr>
              <w:pStyle w:val="8"/>
              <w:spacing w:line="360" w:lineRule="auto"/>
              <w:ind w:firstLine="0" w:firstLineChars="0"/>
              <w:rPr>
                <w:rFonts w:ascii="方正仿宋简体" w:hAnsi="宋体" w:eastAsia="方正仿宋简体"/>
                <w:b/>
                <w:szCs w:val="21"/>
              </w:rPr>
            </w:pPr>
            <w:r>
              <w:rPr>
                <w:rFonts w:hint="eastAsia" w:ascii="方正仿宋简体" w:hAnsi="宋体" w:eastAsia="方正仿宋简体"/>
                <w:b/>
                <w:lang w:val="zh-CN"/>
              </w:rPr>
              <w:t>邮    编：</w:t>
            </w:r>
          </w:p>
        </w:tc>
        <w:tc>
          <w:tcPr>
            <w:tcW w:w="7168" w:type="dxa"/>
          </w:tcPr>
          <w:p>
            <w:pPr>
              <w:pStyle w:val="8"/>
              <w:spacing w:line="360" w:lineRule="auto"/>
              <w:ind w:firstLine="0" w:firstLineChars="0"/>
              <w:rPr>
                <w:rFonts w:ascii="方正仿宋简体" w:hAnsi="宋体" w:eastAsia="方正仿宋简体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84" w:type="dxa"/>
          </w:tcPr>
          <w:p>
            <w:pPr>
              <w:pStyle w:val="8"/>
              <w:spacing w:line="360" w:lineRule="auto"/>
              <w:ind w:firstLine="0" w:firstLineChars="0"/>
              <w:rPr>
                <w:rFonts w:ascii="方正仿宋简体" w:hAnsi="宋体" w:eastAsia="方正仿宋简体"/>
                <w:b/>
                <w:szCs w:val="21"/>
              </w:rPr>
            </w:pPr>
            <w:r>
              <w:rPr>
                <w:rFonts w:hint="eastAsia" w:ascii="方正仿宋简体" w:hAnsi="宋体" w:eastAsia="方正仿宋简体"/>
                <w:b/>
                <w:lang w:val="zh-CN"/>
              </w:rPr>
              <w:t>详细地址：</w:t>
            </w:r>
          </w:p>
        </w:tc>
        <w:tc>
          <w:tcPr>
            <w:tcW w:w="7168" w:type="dxa"/>
          </w:tcPr>
          <w:p>
            <w:pPr>
              <w:pStyle w:val="8"/>
              <w:spacing w:line="360" w:lineRule="auto"/>
              <w:ind w:firstLine="0" w:firstLineChars="0"/>
              <w:rPr>
                <w:rFonts w:ascii="方正仿宋简体" w:hAnsi="宋体" w:eastAsia="方正仿宋简体"/>
                <w:b/>
                <w:szCs w:val="21"/>
              </w:rPr>
            </w:pPr>
          </w:p>
        </w:tc>
      </w:tr>
    </w:tbl>
    <w:p>
      <w:pPr>
        <w:pStyle w:val="8"/>
        <w:spacing w:line="360" w:lineRule="auto"/>
        <w:ind w:firstLine="0" w:firstLineChars="0"/>
        <w:rPr>
          <w:rFonts w:ascii="方正仿宋简体" w:hAnsi="宋体" w:eastAsia="方正仿宋简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drawing>
          <wp:inline distT="0" distB="0" distL="0" distR="0">
            <wp:extent cx="175260" cy="223520"/>
            <wp:effectExtent l="0" t="0" r="15240" b="5080"/>
            <wp:docPr id="17" name="图片 2" descr="fi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" descr="fir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 w:val="24"/>
          <w:szCs w:val="24"/>
        </w:rPr>
        <w:t xml:space="preserve"> </w:t>
      </w:r>
      <w:r>
        <w:rPr>
          <w:rFonts w:hint="eastAsia" w:ascii="方正仿宋简体" w:hAnsi="宋体" w:eastAsia="方正仿宋简体"/>
          <w:b/>
          <w:sz w:val="24"/>
          <w:szCs w:val="24"/>
          <w:lang w:val="zh-CN"/>
        </w:rPr>
        <w:t>201</w:t>
      </w:r>
      <w:r>
        <w:rPr>
          <w:rFonts w:hint="eastAsia" w:ascii="方正仿宋简体" w:hAnsi="宋体" w:eastAsia="方正仿宋简体"/>
          <w:b/>
          <w:sz w:val="24"/>
          <w:szCs w:val="24"/>
          <w:lang w:val="en-US" w:eastAsia="zh-CN"/>
        </w:rPr>
        <w:t>9</w:t>
      </w:r>
      <w:r>
        <w:rPr>
          <w:rFonts w:hint="eastAsia" w:ascii="方正仿宋简体" w:hAnsi="宋体" w:eastAsia="方正仿宋简体"/>
          <w:b/>
          <w:sz w:val="24"/>
          <w:szCs w:val="24"/>
          <w:lang w:val="zh-CN"/>
        </w:rPr>
        <w:t>展商注册信息表</w:t>
      </w:r>
    </w:p>
    <w:tbl>
      <w:tblPr>
        <w:tblStyle w:val="7"/>
        <w:tblW w:w="8522" w:type="dxa"/>
        <w:tblInd w:w="0" w:type="dxa"/>
        <w:tblBorders>
          <w:top w:val="single" w:color="4F81BD" w:sz="8" w:space="0"/>
          <w:left w:val="none" w:color="auto" w:sz="0" w:space="0"/>
          <w:bottom w:val="single" w:color="4F81BD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850"/>
        <w:gridCol w:w="1554"/>
        <w:gridCol w:w="1560"/>
        <w:gridCol w:w="1277"/>
        <w:gridCol w:w="1612"/>
      </w:tblGrid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简体" w:hAnsi="宋体" w:eastAsia="方正仿宋简体"/>
                <w:b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Cs w:val="21"/>
                <w:lang w:val="zh-CN"/>
              </w:rPr>
              <w:t>展商人员姓名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简体" w:hAnsi="宋体" w:eastAsia="方正仿宋简体"/>
                <w:b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Cs w:val="21"/>
                <w:lang w:val="zh-CN"/>
              </w:rPr>
              <w:t>性别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简体" w:hAnsi="宋体" w:eastAsia="方正仿宋简体"/>
                <w:b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Cs w:val="21"/>
                <w:lang w:val="zh-CN"/>
              </w:rPr>
              <w:t>职务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简体" w:hAnsi="宋体" w:eastAsia="方正仿宋简体"/>
                <w:b/>
                <w:bCs/>
                <w:szCs w:val="21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Cs w:val="21"/>
                <w:lang w:val="zh-CN"/>
              </w:rPr>
              <w:t>办公电话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简体" w:hAnsi="宋体" w:eastAsia="方正仿宋简体"/>
                <w:b/>
                <w:bCs/>
                <w:szCs w:val="21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Cs w:val="21"/>
                <w:lang w:val="zh-CN"/>
              </w:rPr>
              <w:t>手机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仿宋简体" w:hAnsi="宋体" w:eastAsia="方正仿宋简体"/>
                <w:b/>
                <w:bCs/>
                <w:szCs w:val="21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Cs w:val="21"/>
                <w:lang w:val="zh-CN"/>
              </w:rPr>
              <w:t>电子邮件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简体" w:hAnsi="宋体" w:eastAsia="方正仿宋简体"/>
                <w:b/>
                <w:szCs w:val="21"/>
                <w:lang w:val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简体" w:hAnsi="宋体" w:eastAsia="方正仿宋简体"/>
                <w:b/>
                <w:szCs w:val="21"/>
                <w:lang w:val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简体" w:hAnsi="宋体" w:eastAsia="方正仿宋简体"/>
                <w:b/>
                <w:szCs w:val="21"/>
                <w:lang w:val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简体" w:hAnsi="宋体" w:eastAsia="方正仿宋简体"/>
                <w:b/>
                <w:szCs w:val="21"/>
                <w:lang w:val="zh-CN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简体" w:hAnsi="宋体" w:eastAsia="方正仿宋简体"/>
                <w:b/>
                <w:szCs w:val="21"/>
                <w:lang w:val="zh-CN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简体" w:hAnsi="宋体" w:eastAsia="方正仿宋简体"/>
                <w:b/>
                <w:szCs w:val="21"/>
                <w:lang w:val="zh-CN"/>
              </w:rPr>
            </w:pP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简体" w:hAnsi="宋体" w:eastAsia="方正仿宋简体"/>
                <w:b/>
                <w:szCs w:val="21"/>
                <w:lang w:val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简体" w:hAnsi="宋体" w:eastAsia="方正仿宋简体"/>
                <w:b/>
                <w:szCs w:val="21"/>
                <w:lang w:val="zh-CN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简体" w:hAnsi="宋体" w:eastAsia="方正仿宋简体"/>
                <w:b/>
                <w:szCs w:val="21"/>
                <w:lang w:val="zh-CN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简体" w:hAnsi="宋体" w:eastAsia="方正仿宋简体"/>
                <w:b/>
                <w:szCs w:val="21"/>
                <w:lang w:val="zh-CN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简体" w:hAnsi="宋体" w:eastAsia="方正仿宋简体"/>
                <w:b/>
                <w:szCs w:val="21"/>
                <w:lang w:val="zh-CN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方正仿宋简体" w:hAnsi="宋体" w:eastAsia="方正仿宋简体"/>
                <w:b/>
                <w:szCs w:val="21"/>
                <w:lang w:val="zh-CN"/>
              </w:rPr>
            </w:pP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69" w:type="dxa"/>
            <w:tcBorders>
              <w:top w:val="single" w:color="auto" w:sz="4" w:space="0"/>
            </w:tcBorders>
          </w:tcPr>
          <w:p>
            <w:pPr>
              <w:rPr>
                <w:rFonts w:ascii="方正仿宋简体" w:hAnsi="宋体" w:eastAsia="方正仿宋简体"/>
                <w:b/>
                <w:szCs w:val="21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Cs w:val="21"/>
                <w:lang w:val="zh-CN"/>
              </w:rPr>
              <w:t>展位信息:</w:t>
            </w:r>
          </w:p>
          <w:p>
            <w:pPr>
              <w:rPr>
                <w:rFonts w:ascii="方正仿宋简体" w:hAnsi="宋体" w:eastAsia="方正仿宋简体"/>
                <w:b/>
                <w:szCs w:val="21"/>
                <w:lang w:val="zh-CN"/>
              </w:rPr>
            </w:pPr>
          </w:p>
          <w:p>
            <w:pPr>
              <w:rPr>
                <w:rFonts w:ascii="方正仿宋简体" w:hAnsi="宋体" w:eastAsia="方正仿宋简体"/>
                <w:b/>
                <w:szCs w:val="21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Cs w:val="21"/>
                <w:lang w:val="zh-CN"/>
              </w:rPr>
              <w:t>展位号：</w:t>
            </w:r>
            <w:r>
              <w:rPr>
                <w:rFonts w:hint="eastAsia" w:ascii="方正仿宋简体" w:hAnsi="宋体" w:eastAsia="方正仿宋简体"/>
                <w:b/>
                <w:szCs w:val="21"/>
                <w:u w:val="single"/>
                <w:lang w:val="zh-CN"/>
              </w:rPr>
              <w:t xml:space="preserve">            </w:t>
            </w:r>
            <w:r>
              <w:rPr>
                <w:rFonts w:hint="eastAsia" w:ascii="方正仿宋简体" w:hAnsi="宋体" w:eastAsia="方正仿宋简体"/>
                <w:b/>
                <w:szCs w:val="21"/>
                <w:lang w:val="zh-CN"/>
              </w:rPr>
              <w:t xml:space="preserve">   </w:t>
            </w:r>
          </w:p>
        </w:tc>
        <w:tc>
          <w:tcPr>
            <w:tcW w:w="850" w:type="dxa"/>
            <w:tcBorders>
              <w:top w:val="single" w:color="auto" w:sz="4" w:space="0"/>
            </w:tcBorders>
          </w:tcPr>
          <w:p>
            <w:pPr>
              <w:rPr>
                <w:rFonts w:ascii="方正仿宋简体" w:hAnsi="宋体" w:eastAsia="方正仿宋简体"/>
                <w:b/>
                <w:szCs w:val="21"/>
                <w:lang w:val="zh-CN"/>
              </w:rPr>
            </w:pPr>
          </w:p>
          <w:p>
            <w:pPr>
              <w:rPr>
                <w:rFonts w:ascii="方正仿宋简体" w:hAnsi="宋体" w:eastAsia="方正仿宋简体"/>
                <w:b/>
                <w:szCs w:val="21"/>
                <w:lang w:val="zh-CN"/>
              </w:rPr>
            </w:pPr>
          </w:p>
          <w:p>
            <w:pPr>
              <w:rPr>
                <w:rFonts w:ascii="方正仿宋简体" w:hAnsi="宋体" w:eastAsia="方正仿宋简体"/>
                <w:b/>
                <w:szCs w:val="21"/>
                <w:lang w:val="zh-CN"/>
              </w:rPr>
            </w:pPr>
          </w:p>
          <w:p>
            <w:pPr>
              <w:rPr>
                <w:rFonts w:ascii="方正仿宋简体" w:hAnsi="宋体" w:eastAsia="方正仿宋简体"/>
                <w:b/>
                <w:szCs w:val="21"/>
                <w:lang w:val="zh-CN"/>
              </w:rPr>
            </w:pPr>
          </w:p>
        </w:tc>
        <w:tc>
          <w:tcPr>
            <w:tcW w:w="1554" w:type="dxa"/>
            <w:tcBorders>
              <w:top w:val="single" w:color="auto" w:sz="4" w:space="0"/>
            </w:tcBorders>
          </w:tcPr>
          <w:p>
            <w:pPr>
              <w:rPr>
                <w:rFonts w:ascii="方正仿宋简体" w:hAnsi="宋体" w:eastAsia="方正仿宋简体"/>
                <w:b/>
                <w:szCs w:val="21"/>
                <w:lang w:val="zh-CN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</w:tcPr>
          <w:p>
            <w:pPr>
              <w:rPr>
                <w:rFonts w:ascii="方正仿宋简体" w:hAnsi="宋体" w:eastAsia="方正仿宋简体"/>
                <w:b/>
                <w:szCs w:val="21"/>
                <w:lang w:val="zh-CN"/>
              </w:rPr>
            </w:pPr>
          </w:p>
        </w:tc>
        <w:tc>
          <w:tcPr>
            <w:tcW w:w="1277" w:type="dxa"/>
            <w:tcBorders>
              <w:top w:val="single" w:color="auto" w:sz="4" w:space="0"/>
            </w:tcBorders>
          </w:tcPr>
          <w:p>
            <w:pPr>
              <w:rPr>
                <w:rFonts w:ascii="方正仿宋简体" w:hAnsi="宋体" w:eastAsia="方正仿宋简体"/>
                <w:b/>
                <w:szCs w:val="21"/>
                <w:lang w:val="zh-CN"/>
              </w:rPr>
            </w:pPr>
          </w:p>
        </w:tc>
        <w:tc>
          <w:tcPr>
            <w:tcW w:w="1612" w:type="dxa"/>
            <w:tcBorders>
              <w:top w:val="single" w:color="auto" w:sz="4" w:space="0"/>
            </w:tcBorders>
          </w:tcPr>
          <w:p>
            <w:pPr>
              <w:rPr>
                <w:rFonts w:ascii="方正仿宋简体" w:hAnsi="宋体" w:eastAsia="方正仿宋简体"/>
                <w:b/>
                <w:szCs w:val="21"/>
                <w:lang w:val="zh-CN"/>
              </w:rPr>
            </w:pP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522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方正仿宋简体" w:hAnsi="宋体" w:eastAsia="方正仿宋简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zh-CN"/>
              </w:rPr>
              <w:t>*若表格不够填写，复印有效</w:t>
            </w:r>
          </w:p>
        </w:tc>
      </w:tr>
    </w:tbl>
    <w:p>
      <w:pPr>
        <w:pStyle w:val="8"/>
        <w:spacing w:line="360" w:lineRule="auto"/>
        <w:ind w:firstLine="0" w:firstLineChars="0"/>
        <w:rPr>
          <w:rFonts w:ascii="方正仿宋简体" w:hAnsi="宋体" w:eastAsia="方正仿宋简体"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drawing>
          <wp:inline distT="0" distB="0" distL="0" distR="0">
            <wp:extent cx="175260" cy="223520"/>
            <wp:effectExtent l="0" t="0" r="15240" b="5080"/>
            <wp:docPr id="21" name="图片 7" descr="fi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7" descr="fir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方正仿宋简体" w:hAnsi="宋体" w:eastAsia="方正仿宋简体"/>
          <w:b/>
          <w:sz w:val="24"/>
          <w:szCs w:val="24"/>
        </w:rPr>
        <w:t>参展收费标准</w:t>
      </w:r>
    </w:p>
    <w:tbl>
      <w:tblPr>
        <w:tblStyle w:val="7"/>
        <w:tblW w:w="8522" w:type="dxa"/>
        <w:tblInd w:w="0" w:type="dxa"/>
        <w:tblBorders>
          <w:top w:val="single" w:color="4F81BD" w:sz="8" w:space="0"/>
          <w:left w:val="none" w:color="auto" w:sz="0" w:space="0"/>
          <w:bottom w:val="single" w:color="4F81BD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2027"/>
        <w:gridCol w:w="4304"/>
      </w:tblGrid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zh-CN"/>
              </w:rPr>
              <w:t>费用</w:t>
            </w:r>
          </w:p>
        </w:tc>
        <w:tc>
          <w:tcPr>
            <w:tcW w:w="63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rPr>
                <w:rFonts w:ascii="方正仿宋简体" w:hAnsi="宋体" w:eastAsia="方正仿宋简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zh-CN"/>
              </w:rPr>
              <w:t>RMB 18000元/个（精品展位3×2m，6</w:t>
            </w:r>
            <w:r>
              <w:rPr>
                <w:rFonts w:hint="eastAsia" w:ascii="方正仿宋简体" w:hAnsi="宋体"/>
                <w:b/>
                <w:bCs/>
                <w:sz w:val="18"/>
                <w:szCs w:val="18"/>
                <w:lang w:val="zh-CN"/>
              </w:rPr>
              <w:t>㎡</w:t>
            </w: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zh-CN"/>
              </w:rPr>
              <w:t>）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191" w:type="dxa"/>
            <w:vMerge w:val="restart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账户信息</w:t>
            </w:r>
          </w:p>
        </w:tc>
        <w:tc>
          <w:tcPr>
            <w:tcW w:w="6331" w:type="dxa"/>
            <w:gridSpan w:val="2"/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公司账号：廊坊国际管道会展有限公司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191" w:type="dxa"/>
            <w:vMerge w:val="continue"/>
          </w:tcPr>
          <w:p>
            <w:pPr>
              <w:jc w:val="center"/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</w:p>
        </w:tc>
        <w:tc>
          <w:tcPr>
            <w:tcW w:w="6331" w:type="dxa"/>
            <w:gridSpan w:val="2"/>
            <w:tcBorders>
              <w:bottom w:val="nil"/>
            </w:tcBorders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帐    号：3130 7050 0001 2010 8018 055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191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</w:p>
        </w:tc>
        <w:tc>
          <w:tcPr>
            <w:tcW w:w="6331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开户银行：廊坊银行银河路支行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522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</w:rPr>
              <w:t>(注：请在签订注册表一周内交付总费用的一半作为定金，剩余费用在</w:t>
            </w: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en-US" w:eastAsia="zh-CN"/>
              </w:rPr>
              <w:t>9</w:t>
            </w:r>
            <w:bookmarkStart w:id="2" w:name="_GoBack"/>
            <w:bookmarkEnd w:id="2"/>
            <w:r>
              <w:rPr>
                <w:rFonts w:hint="eastAsia" w:ascii="方正仿宋简体" w:hAnsi="宋体" w:eastAsia="方正仿宋简体"/>
                <w:b/>
                <w:sz w:val="18"/>
                <w:szCs w:val="18"/>
              </w:rPr>
              <w:t>月20日前结清)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4218" w:type="dxa"/>
            <w:gridSpan w:val="2"/>
            <w:tcBorders>
              <w:top w:val="single" w:color="auto" w:sz="4" w:space="0"/>
              <w:bottom w:val="nil"/>
            </w:tcBorders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bookmarkStart w:id="0" w:name="OLE_LINK7" w:colFirst="1" w:colLast="1"/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申请单位盖章：</w:t>
            </w:r>
          </w:p>
        </w:tc>
        <w:tc>
          <w:tcPr>
            <w:tcW w:w="4304" w:type="dxa"/>
            <w:tcBorders>
              <w:top w:val="single" w:color="auto" w:sz="4" w:space="0"/>
              <w:bottom w:val="nil"/>
            </w:tcBorders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联系人：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218" w:type="dxa"/>
            <w:gridSpan w:val="2"/>
            <w:tcBorders>
              <w:top w:val="nil"/>
            </w:tcBorders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姓  名（正楷）：</w:t>
            </w:r>
          </w:p>
        </w:tc>
        <w:tc>
          <w:tcPr>
            <w:tcW w:w="4304" w:type="dxa"/>
            <w:tcBorders>
              <w:top w:val="nil"/>
              <w:bottom w:val="nil"/>
            </w:tcBorders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手  机：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218" w:type="dxa"/>
            <w:gridSpan w:val="2"/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电  话：</w:t>
            </w:r>
          </w:p>
        </w:tc>
        <w:tc>
          <w:tcPr>
            <w:tcW w:w="4304" w:type="dxa"/>
            <w:tcBorders>
              <w:top w:val="nil"/>
              <w:bottom w:val="nil"/>
            </w:tcBorders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电  话：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18" w:type="dxa"/>
            <w:gridSpan w:val="2"/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传  真：</w:t>
            </w:r>
          </w:p>
        </w:tc>
        <w:tc>
          <w:tcPr>
            <w:tcW w:w="4304" w:type="dxa"/>
            <w:tcBorders>
              <w:top w:val="nil"/>
              <w:bottom w:val="nil"/>
            </w:tcBorders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传  真：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218" w:type="dxa"/>
            <w:gridSpan w:val="2"/>
            <w:tcBorders>
              <w:bottom w:val="nil"/>
            </w:tcBorders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E-mail：</w:t>
            </w:r>
          </w:p>
        </w:tc>
        <w:tc>
          <w:tcPr>
            <w:tcW w:w="4304" w:type="dxa"/>
            <w:tcBorders>
              <w:top w:val="nil"/>
              <w:bottom w:val="nil"/>
            </w:tcBorders>
          </w:tcPr>
          <w:p>
            <w:pPr>
              <w:rPr>
                <w:rFonts w:ascii="方正仿宋简体" w:hAnsi="宋体" w:eastAsia="方正仿宋简体"/>
                <w:b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sz w:val="18"/>
                <w:szCs w:val="18"/>
                <w:lang w:val="zh-CN"/>
              </w:rPr>
              <w:t>E-mail：</w:t>
            </w:r>
          </w:p>
        </w:tc>
      </w:tr>
      <w:tr>
        <w:tblPrEx>
          <w:tblBorders>
            <w:top w:val="single" w:color="4F81BD" w:sz="8" w:space="0"/>
            <w:left w:val="none" w:color="auto" w:sz="0" w:space="0"/>
            <w:bottom w:val="single" w:color="4F81BD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4218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rPr>
                <w:rFonts w:ascii="方正仿宋简体" w:hAnsi="宋体" w:eastAsia="方正仿宋简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zh-CN"/>
              </w:rPr>
              <w:t>日 期：</w:t>
            </w:r>
          </w:p>
        </w:tc>
        <w:tc>
          <w:tcPr>
            <w:tcW w:w="4304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rPr>
                <w:rFonts w:ascii="方正仿宋简体" w:hAnsi="宋体" w:eastAsia="方正仿宋简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方正仿宋简体" w:hAnsi="宋体" w:eastAsia="方正仿宋简体"/>
                <w:b/>
                <w:bCs/>
                <w:sz w:val="18"/>
                <w:szCs w:val="18"/>
                <w:lang w:val="zh-CN"/>
              </w:rPr>
              <w:t>日 期：</w:t>
            </w:r>
          </w:p>
        </w:tc>
      </w:tr>
      <w:bookmarkEnd w:id="0"/>
    </w:tbl>
    <w:p/>
    <w:p/>
    <w:sectPr>
      <w:headerReference r:id="rId3" w:type="default"/>
      <w:footerReference r:id="rId4" w:type="default"/>
      <w:pgSz w:w="11900" w:h="16838"/>
      <w:pgMar w:top="1440" w:right="1560" w:bottom="8" w:left="1440" w:header="0" w:footer="0" w:gutter="0"/>
      <w:cols w:equalWidth="0" w:num="1">
        <w:col w:w="8900"/>
      </w:cols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360" w:lineRule="auto"/>
      <w:jc w:val="center"/>
      <w:rPr>
        <w:rFonts w:ascii="Times New Roman" w:hAnsi="Times New Roman" w:eastAsia="方正仿宋简体" w:cs="Times New Roman"/>
        <w:b/>
        <w:color w:val="B08600"/>
        <w:sz w:val="32"/>
        <w:szCs w:val="32"/>
      </w:rPr>
    </w:pPr>
    <w:bookmarkStart w:id="1" w:name="OLE_LINK20"/>
    <w:r>
      <w:rPr>
        <w:rFonts w:ascii="Times New Roman" w:hAnsi="Times New Roman" w:eastAsia="方正仿宋简体" w:cs="Times New Roman"/>
        <w:b/>
        <w:color w:val="B08600"/>
        <w:sz w:val="32"/>
        <w:szCs w:val="32"/>
      </w:rPr>
      <w:t>http://www.chinalng.cc/</w:t>
    </w:r>
  </w:p>
  <w:p>
    <w:pPr>
      <w:pStyle w:val="3"/>
      <w:spacing w:line="360" w:lineRule="auto"/>
      <w:jc w:val="center"/>
      <w:rPr>
        <w:rFonts w:ascii="Times New Roman" w:hAnsi="Times New Roman" w:eastAsia="方正仿宋简体" w:cs="Times New Roman"/>
      </w:rPr>
    </w:pPr>
    <w:r>
      <w:rPr>
        <w:rFonts w:ascii="Times New Roman" w:hAnsi="Times New Roman" w:eastAsia="方正仿宋简体" w:cs="Times New Roman"/>
      </w:rPr>
      <w:t>@</w:t>
    </w:r>
    <w:r>
      <w:rPr>
        <w:rFonts w:hint="eastAsia" w:ascii="方正仿宋简体" w:hAnsi="Times New Roman" w:eastAsia="方正仿宋简体"/>
      </w:rPr>
      <w:t>中国国际</w:t>
    </w:r>
    <w:r>
      <w:rPr>
        <w:rFonts w:ascii="Times New Roman" w:hAnsi="Times New Roman" w:eastAsia="方正仿宋简体" w:cs="Times New Roman"/>
      </w:rPr>
      <w:t>LNG</w:t>
    </w:r>
    <w:r>
      <w:rPr>
        <w:rFonts w:hint="eastAsia" w:ascii="方正仿宋简体" w:hAnsi="Times New Roman" w:eastAsia="方正仿宋简体"/>
      </w:rPr>
      <w:t>峰会组委会</w:t>
    </w:r>
    <w:r>
      <w:fldChar w:fldCharType="begin"/>
    </w:r>
    <w:r>
      <w:instrText xml:space="preserve"> HYPERLINK "http://www.chinalng.cc" </w:instrText>
    </w:r>
    <w:r>
      <w:fldChar w:fldCharType="separate"/>
    </w:r>
    <w:r>
      <w:rPr>
        <w:rStyle w:val="6"/>
        <w:rFonts w:ascii="Times New Roman" w:hAnsi="Times New Roman" w:eastAsia="方正仿宋简体"/>
        <w:color w:val="auto"/>
        <w:u w:val="none"/>
      </w:rPr>
      <w:t>www.chinalng.cc</w:t>
    </w:r>
    <w:r>
      <w:rPr>
        <w:rStyle w:val="6"/>
        <w:rFonts w:ascii="Times New Roman" w:hAnsi="Times New Roman" w:eastAsia="方正仿宋简体"/>
        <w:color w:val="auto"/>
        <w:u w:val="none"/>
      </w:rPr>
      <w:fldChar w:fldCharType="end"/>
    </w:r>
    <w:r>
      <w:rPr>
        <w:rStyle w:val="6"/>
        <w:rFonts w:hint="eastAsia" w:ascii="Times New Roman" w:hAnsi="Times New Roman" w:eastAsia="方正仿宋简体"/>
        <w:color w:val="auto"/>
        <w:u w:val="none"/>
        <w:lang w:val="en-US" w:eastAsia="zh-CN"/>
      </w:rPr>
      <w:t xml:space="preserve"> </w:t>
    </w:r>
    <w:r>
      <w:fldChar w:fldCharType="begin"/>
    </w:r>
    <w:r>
      <w:instrText xml:space="preserve"> HYPERLINK "Tel:0316-6078377" </w:instrText>
    </w:r>
    <w:r>
      <w:fldChar w:fldCharType="separate"/>
    </w:r>
    <w:r>
      <w:rPr>
        <w:rFonts w:ascii="Times New Roman" w:hAnsi="Times New Roman" w:eastAsia="方正仿宋简体" w:cs="Times New Roman"/>
      </w:rPr>
      <w:t>Tel:0316-60</w:t>
    </w:r>
    <w:r>
      <w:rPr>
        <w:rFonts w:hint="eastAsia" w:ascii="Times New Roman" w:hAnsi="Times New Roman" w:eastAsia="方正仿宋简体" w:cs="Times New Roman"/>
      </w:rPr>
      <w:t>6</w:t>
    </w:r>
    <w:r>
      <w:rPr>
        <w:rFonts w:hint="eastAsia" w:ascii="Times New Roman" w:hAnsi="Times New Roman" w:eastAsia="方正仿宋简体" w:cs="Times New Roman"/>
      </w:rPr>
      <w:fldChar w:fldCharType="end"/>
    </w:r>
    <w:r>
      <w:rPr>
        <w:rFonts w:hint="eastAsia" w:ascii="Times New Roman" w:hAnsi="Times New Roman" w:eastAsia="方正仿宋简体" w:cs="Times New Roman"/>
      </w:rPr>
      <w:t>2225</w:t>
    </w:r>
    <w:r>
      <w:rPr>
        <w:rFonts w:ascii="Times New Roman" w:hAnsi="Times New Roman" w:eastAsia="方正仿宋简体" w:cs="Times New Roman"/>
      </w:rPr>
      <w:t xml:space="preserve"> E-mail: </w:t>
    </w:r>
    <w:r>
      <w:rPr>
        <w:rFonts w:hint="eastAsia" w:ascii="Times New Roman" w:hAnsi="Times New Roman" w:eastAsia="方正仿宋简体" w:cs="Times New Roman"/>
      </w:rPr>
      <w:t>summit</w:t>
    </w:r>
    <w:r>
      <w:rPr>
        <w:rFonts w:ascii="Times New Roman" w:hAnsi="Times New Roman" w:eastAsia="方正仿宋简体" w:cs="Times New Roman"/>
      </w:rPr>
      <w:t>@chinalng.cc</w:t>
    </w:r>
  </w:p>
  <w:bookmarkEnd w:id="1"/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5163820</wp:posOffset>
          </wp:positionH>
          <wp:positionV relativeFrom="paragraph">
            <wp:posOffset>55880</wp:posOffset>
          </wp:positionV>
          <wp:extent cx="1028700" cy="700405"/>
          <wp:effectExtent l="0" t="0" r="0" b="4445"/>
          <wp:wrapNone/>
          <wp:docPr id="34" name="图片 2" descr="C:\Users\Administrator.81WI7SLQWRN24OQ\Desktop\logo.jp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图片 2" descr="C:\Users\Administrator.81WI7SLQWRN24OQ\Desktop\logo.jpglogo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70040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</w:p>
  <w:p>
    <w:pPr>
      <w:pStyle w:val="4"/>
      <w:pBdr>
        <w:bottom w:val="single" w:color="auto" w:sz="6" w:space="0"/>
      </w:pBdr>
    </w:pPr>
    <w:r>
      <w:rPr>
        <w:rFonts w:hint="eastAsia" w:ascii="仿宋" w:hAnsi="仿宋" w:eastAsia="仿宋" w:cs="仿宋"/>
      </w:rPr>
      <w:drawing>
        <wp:anchor distT="0" distB="0" distL="114300" distR="114300" simplePos="0" relativeHeight="251641856" behindDoc="0" locked="0" layoutInCell="1" allowOverlap="1">
          <wp:simplePos x="0" y="0"/>
          <wp:positionH relativeFrom="column">
            <wp:posOffset>69215</wp:posOffset>
          </wp:positionH>
          <wp:positionV relativeFrom="paragraph">
            <wp:posOffset>130810</wp:posOffset>
          </wp:positionV>
          <wp:extent cx="360680" cy="389890"/>
          <wp:effectExtent l="0" t="0" r="1270" b="10160"/>
          <wp:wrapNone/>
          <wp:docPr id="45" name="图片 5" descr="C:\Users\Administrator.81WI7SLQWRN24OQ\Desktop\高丽芳\logo\QQ图片20160827080738.pngQQ图片20160827080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图片 5" descr="C:\Users\Administrator.81WI7SLQWRN24OQ\Desktop\高丽芳\logo\QQ图片20160827080738.pngQQ图片20160827080738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680" cy="38989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  <w:r>
      <w:rPr>
        <w:rFonts w:hint="eastAsia" w:ascii="仿宋" w:hAnsi="仿宋" w:eastAsia="仿宋" w:cs="仿宋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-734695</wp:posOffset>
          </wp:positionH>
          <wp:positionV relativeFrom="paragraph">
            <wp:posOffset>120650</wp:posOffset>
          </wp:positionV>
          <wp:extent cx="635000" cy="441325"/>
          <wp:effectExtent l="0" t="0" r="0" b="15875"/>
          <wp:wrapNone/>
          <wp:docPr id="50" name="图片 50" descr="QQ图片20160827080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图片 50" descr="QQ图片20160827080722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3500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4"/>
      <w:pBdr>
        <w:bottom w:val="single" w:color="auto" w:sz="6" w:space="0"/>
      </w:pBdr>
    </w:pPr>
  </w:p>
  <w:p>
    <w:pPr>
      <w:pStyle w:val="4"/>
      <w:pBdr>
        <w:bottom w:val="single" w:color="auto" w:sz="6" w:space="0"/>
      </w:pBdr>
    </w:pPr>
  </w:p>
  <w:p>
    <w:pPr>
      <w:pStyle w:val="4"/>
      <w:pBdr>
        <w:bottom w:val="single" w:color="auto" w:sz="6" w:space="0"/>
      </w:pBdr>
    </w:pPr>
  </w:p>
  <w:p>
    <w:pPr>
      <w:pStyle w:val="4"/>
      <w:pBdr>
        <w:bottom w:val="single" w:color="auto" w:sz="6" w:space="0"/>
      </w:pBdr>
      <w:jc w:val="left"/>
    </w:pPr>
  </w:p>
  <w:p>
    <w:pPr>
      <w:pStyle w:val="4"/>
      <w:pBdr>
        <w:bottom w:val="single" w:color="auto" w:sz="6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01162"/>
    <w:rsid w:val="02401162"/>
    <w:rsid w:val="06FA48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Arial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 w:val="0"/>
      <w:ind w:left="260"/>
    </w:pPr>
    <w:rPr>
      <w:rFonts w:ascii="Arial" w:hAnsi="Arial" w:cs="Times New Roman"/>
      <w:sz w:val="24"/>
      <w:szCs w:val="24"/>
      <w:lang w:eastAsia="en-US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rFonts w:cs="Times New Roman"/>
      <w:color w:val="0000FF"/>
      <w:u w:val="single"/>
    </w:rPr>
  </w:style>
  <w:style w:type="paragraph" w:customStyle="1" w:styleId="8">
    <w:name w:val="列出段落1"/>
    <w:basedOn w:val="1"/>
    <w:qFormat/>
    <w:uiPriority w:val="34"/>
    <w:pPr>
      <w:widowControl w:val="0"/>
      <w:ind w:firstLine="420" w:firstLineChars="200"/>
      <w:jc w:val="both"/>
    </w:pPr>
    <w:rPr>
      <w:rFonts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2017-06-26T08:05:00Z</dcterms:created>
  <dc:creator>Administrator</dc:creator>
  <cp:lastModifiedBy>畅</cp:lastModifiedBy>
  <dcterms:modified xsi:type="dcterms:W3CDTF">2019-01-08T04:00:07Z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